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6448AB" w14:textId="77777777" w:rsidR="00931CE3" w:rsidRDefault="00931CE3" w:rsidP="00A77D7B">
      <w:pPr>
        <w:ind w:firstLine="1134"/>
        <w:jc w:val="center"/>
        <w:rPr>
          <w:b/>
          <w:bCs/>
        </w:rPr>
      </w:pPr>
    </w:p>
    <w:p w14:paraId="332DD863" w14:textId="4C654065" w:rsidR="00A77D7B" w:rsidRDefault="00A77D7B" w:rsidP="00A77D7B">
      <w:pPr>
        <w:ind w:firstLine="1134"/>
        <w:jc w:val="center"/>
        <w:rPr>
          <w:b/>
          <w:bCs/>
        </w:rPr>
      </w:pPr>
      <w:r>
        <w:rPr>
          <w:noProof/>
          <w:lang w:eastAsia="tr-TR"/>
        </w:rPr>
        <w:drawing>
          <wp:inline distT="0" distB="0" distL="0" distR="0" wp14:anchorId="3E660A1F" wp14:editId="154CE975">
            <wp:extent cx="771277" cy="771277"/>
            <wp:effectExtent l="0" t="0" r="0" b="0"/>
            <wp:docPr id="1734492041" name="Resim 1" descr="amblem, logo, simge, sembol, ticari marka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492041" name="Resim 1" descr="amblem, logo, simge, sembol, ticari marka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819" cy="7718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DEEDB0" w14:textId="23B6B441" w:rsidR="00A77D7B" w:rsidRPr="00A77D7B" w:rsidRDefault="00A77D7B" w:rsidP="00A77D7B">
      <w:pPr>
        <w:ind w:firstLine="1134"/>
        <w:jc w:val="center"/>
        <w:rPr>
          <w:b/>
          <w:bCs/>
        </w:rPr>
      </w:pPr>
      <w:r w:rsidRPr="00A77D7B">
        <w:rPr>
          <w:b/>
          <w:bCs/>
        </w:rPr>
        <w:t>ÇAYKARA- DERNEKPAZARI KÜLTÜR VE DAYANIŞMA DERNEĞİ</w:t>
      </w:r>
    </w:p>
    <w:p w14:paraId="042AE5FA" w14:textId="45513A33" w:rsidR="001A37E2" w:rsidRDefault="00A77D7B" w:rsidP="00A77D7B">
      <w:pPr>
        <w:ind w:firstLine="1134"/>
        <w:jc w:val="center"/>
        <w:rPr>
          <w:b/>
          <w:bCs/>
        </w:rPr>
      </w:pPr>
      <w:r w:rsidRPr="00A77D7B">
        <w:rPr>
          <w:b/>
          <w:bCs/>
        </w:rPr>
        <w:t>BURS BAŞVURU</w:t>
      </w:r>
      <w:r w:rsidRPr="0003424A">
        <w:t xml:space="preserve"> </w:t>
      </w:r>
      <w:r w:rsidR="001A37E2">
        <w:rPr>
          <w:b/>
          <w:bCs/>
        </w:rPr>
        <w:t>KRİTERLERİ</w:t>
      </w:r>
    </w:p>
    <w:p w14:paraId="15C8B457" w14:textId="50C01994" w:rsidR="00A77D7B" w:rsidRDefault="00A77D7B" w:rsidP="00627897">
      <w:pPr>
        <w:spacing w:after="0"/>
        <w:ind w:firstLine="1134"/>
        <w:rPr>
          <w:b/>
          <w:bCs/>
          <w:u w:val="single"/>
        </w:rPr>
      </w:pPr>
      <w:r w:rsidRPr="001B1558">
        <w:rPr>
          <w:b/>
          <w:bCs/>
          <w:u w:val="single"/>
        </w:rPr>
        <w:t xml:space="preserve">Çaykara-Dernekpazarı Kültür ve Dayanışma Derneği olarak </w:t>
      </w:r>
      <w:r w:rsidR="001B1558" w:rsidRPr="001B1558">
        <w:rPr>
          <w:b/>
          <w:bCs/>
          <w:u w:val="single"/>
        </w:rPr>
        <w:t>2026-2027</w:t>
      </w:r>
      <w:r w:rsidRPr="001B1558">
        <w:rPr>
          <w:b/>
          <w:bCs/>
          <w:u w:val="single"/>
        </w:rPr>
        <w:t xml:space="preserve"> yılında verilecek öğrenci bursları için aşağıda yer alan maddelerin dikkate alınarak başvuru yapmaları gerekmektedir.</w:t>
      </w:r>
    </w:p>
    <w:p w14:paraId="74A221D9" w14:textId="13C1D3C1" w:rsidR="00B071B1" w:rsidRDefault="00B071B1" w:rsidP="00627897">
      <w:pPr>
        <w:spacing w:after="0"/>
        <w:ind w:firstLine="1134"/>
        <w:rPr>
          <w:b/>
          <w:bCs/>
          <w:u w:val="single"/>
        </w:rPr>
      </w:pPr>
    </w:p>
    <w:p w14:paraId="0DE55880" w14:textId="3858DDC0" w:rsidR="00B071B1" w:rsidRPr="00B071B1" w:rsidRDefault="00B071B1" w:rsidP="00627897">
      <w:pPr>
        <w:spacing w:after="0"/>
        <w:ind w:firstLine="1134"/>
        <w:rPr>
          <w:b/>
          <w:bCs/>
          <w:color w:val="FF0000"/>
          <w:u w:val="single"/>
        </w:rPr>
      </w:pPr>
      <w:r w:rsidRPr="00B071B1">
        <w:rPr>
          <w:b/>
          <w:bCs/>
          <w:color w:val="FF0000"/>
          <w:u w:val="single"/>
        </w:rPr>
        <w:t>EVRAK TAMAMLAMA YAPILMAYACAĞINI VE SON BAŞVURU TARİHİNDEN İTİBAREN ELDEN GELEN EVRAKLAR KABUL EDİLMEYECEĞİNİ (KARGO İÇİN 1-2 GÜN TOLERANS TANINACAĞINI) ÖZELLİKLE BİLİNMESİ GEREKMEKTEDİR.</w:t>
      </w:r>
    </w:p>
    <w:p w14:paraId="3EBDD5DA" w14:textId="77777777" w:rsidR="00B071B1" w:rsidRPr="001B1558" w:rsidRDefault="00B071B1" w:rsidP="00627897">
      <w:pPr>
        <w:spacing w:after="0"/>
        <w:ind w:firstLine="1134"/>
        <w:rPr>
          <w:b/>
          <w:bCs/>
          <w:u w:val="single"/>
        </w:rPr>
      </w:pPr>
    </w:p>
    <w:p w14:paraId="6CF3FAFD" w14:textId="443FE7FD" w:rsidR="00A77D7B" w:rsidRDefault="00A77D7B" w:rsidP="00627897">
      <w:pPr>
        <w:spacing w:after="0"/>
        <w:ind w:firstLine="1134"/>
        <w:rPr>
          <w:b/>
          <w:bCs/>
        </w:rPr>
      </w:pPr>
      <w:r>
        <w:rPr>
          <w:b/>
          <w:bCs/>
        </w:rPr>
        <w:t xml:space="preserve">Çaykara-Dernekpazarı Kültür ve Dayanışma Derneği Yönetim Kurulu olarak tüm öğrencilerimize başarılar dileriz. </w:t>
      </w:r>
    </w:p>
    <w:p w14:paraId="62B3BB8F" w14:textId="77777777" w:rsidR="00B071B1" w:rsidRDefault="00B071B1" w:rsidP="00627897">
      <w:pPr>
        <w:spacing w:after="0"/>
        <w:ind w:firstLine="1134"/>
        <w:rPr>
          <w:b/>
          <w:bCs/>
        </w:rPr>
      </w:pPr>
    </w:p>
    <w:p w14:paraId="39FB6476" w14:textId="25C5158C" w:rsidR="00897709" w:rsidRPr="00897709" w:rsidRDefault="00B071B1" w:rsidP="00A77D7B">
      <w:pPr>
        <w:pStyle w:val="ListeParagraf"/>
        <w:numPr>
          <w:ilvl w:val="0"/>
          <w:numId w:val="3"/>
        </w:numPr>
        <w:ind w:left="0" w:firstLine="633"/>
      </w:pPr>
      <w:r w:rsidRPr="00A77D7B">
        <w:rPr>
          <w:b/>
          <w:bCs/>
        </w:rPr>
        <w:t>NOT BİLGİSİ</w:t>
      </w:r>
      <w:r w:rsidR="00897709" w:rsidRPr="00A77D7B">
        <w:rPr>
          <w:b/>
          <w:bCs/>
        </w:rPr>
        <w:t xml:space="preserve">; </w:t>
      </w:r>
      <w:r w:rsidR="00897709" w:rsidRPr="00897709">
        <w:t xml:space="preserve">Bursun bir sonraki </w:t>
      </w:r>
      <w:r w:rsidR="00897709" w:rsidRPr="0035040C">
        <w:rPr>
          <w:b/>
          <w:u w:val="single"/>
        </w:rPr>
        <w:t xml:space="preserve">öğretim yılında da devam edebilmesi için bursiyerlerin </w:t>
      </w:r>
      <w:bookmarkStart w:id="0" w:name="_GoBack"/>
      <w:r w:rsidR="00897709" w:rsidRPr="0035040C">
        <w:rPr>
          <w:b/>
          <w:color w:val="FF0000"/>
          <w:u w:val="single"/>
        </w:rPr>
        <w:t xml:space="preserve">dönem veya yıl kaybı olmadan bir üst sınıfa/yıla geçmiş </w:t>
      </w:r>
      <w:bookmarkEnd w:id="0"/>
      <w:r w:rsidR="00897709" w:rsidRPr="0035040C">
        <w:rPr>
          <w:b/>
          <w:u w:val="single"/>
        </w:rPr>
        <w:t>olmaları gerekmektedir</w:t>
      </w:r>
      <w:r w:rsidR="00897709" w:rsidRPr="00897709">
        <w:t>. </w:t>
      </w:r>
    </w:p>
    <w:p w14:paraId="123F5581" w14:textId="00A5C51F" w:rsidR="00897709" w:rsidRPr="001B1558" w:rsidRDefault="00897709" w:rsidP="00A77D7B">
      <w:pPr>
        <w:pStyle w:val="ListeParagraf"/>
        <w:numPr>
          <w:ilvl w:val="0"/>
          <w:numId w:val="4"/>
        </w:numPr>
        <w:ind w:left="0" w:firstLine="709"/>
        <w:rPr>
          <w:b/>
          <w:sz w:val="30"/>
          <w:u w:val="single"/>
        </w:rPr>
      </w:pPr>
      <w:r w:rsidRPr="00897709">
        <w:t>Bursiyerlerin güncel not dökümü belgelerini ve öğrenci belgelerini e-devlet üzerinden barkodlu olarak almaları gerekmektedir.</w:t>
      </w:r>
      <w:r>
        <w:t xml:space="preserve"> </w:t>
      </w:r>
      <w:r w:rsidR="001B1558" w:rsidRPr="001B1558">
        <w:rPr>
          <w:b/>
          <w:sz w:val="30"/>
          <w:u w:val="single"/>
        </w:rPr>
        <w:t>Güncel not dökümünde genel ortalamanın 2,00 ve üzerinde olması istenmektedir.</w:t>
      </w:r>
    </w:p>
    <w:p w14:paraId="2CEE4F58" w14:textId="7335AD82" w:rsidR="00CC0C1C" w:rsidRDefault="00CC0C1C" w:rsidP="00A77D7B">
      <w:pPr>
        <w:pStyle w:val="ListeParagraf"/>
        <w:numPr>
          <w:ilvl w:val="0"/>
          <w:numId w:val="2"/>
        </w:numPr>
        <w:tabs>
          <w:tab w:val="clear" w:pos="720"/>
          <w:tab w:val="num" w:pos="1418"/>
        </w:tabs>
        <w:ind w:left="0" w:firstLine="698"/>
      </w:pPr>
      <w:r>
        <w:t>Normal dönemlerini uzatan öğrencilerimizin bursu kesilecek, yapılacak olan başvurular dikkate alınmayacaktır.</w:t>
      </w:r>
    </w:p>
    <w:p w14:paraId="0873DC26" w14:textId="47353CED" w:rsidR="00142507" w:rsidRDefault="00B071B1" w:rsidP="00A77D7B">
      <w:pPr>
        <w:pStyle w:val="ListeParagraf"/>
        <w:numPr>
          <w:ilvl w:val="0"/>
          <w:numId w:val="3"/>
        </w:numPr>
        <w:ind w:left="0" w:firstLine="709"/>
      </w:pPr>
      <w:r w:rsidRPr="00A77D7B">
        <w:rPr>
          <w:b/>
          <w:bCs/>
        </w:rPr>
        <w:t>ÖĞRENCİ İKAMETGÂH DURUM BELGELERİ</w:t>
      </w:r>
      <w:r w:rsidR="00142507" w:rsidRPr="00142507">
        <w:t>; Ailesinin ikamet ettiği il dışında üniversite öğrenimine devam eden öğrenciler; kirada oturuyorsa e-devletten alacakları ikametgah belgesi, yurtta kalıyorsa yurt müdürlüğünden alacakları resmi yazıyı</w:t>
      </w:r>
      <w:r w:rsidR="00142507">
        <w:t xml:space="preserve"> </w:t>
      </w:r>
      <w:r w:rsidR="00142507" w:rsidRPr="00142507">
        <w:t xml:space="preserve">burs evraklarına </w:t>
      </w:r>
      <w:proofErr w:type="gramStart"/>
      <w:r w:rsidR="00142507" w:rsidRPr="00142507">
        <w:t>dahil</w:t>
      </w:r>
      <w:proofErr w:type="gramEnd"/>
      <w:r w:rsidR="00142507" w:rsidRPr="00142507">
        <w:t xml:space="preserve"> etmelidirler. </w:t>
      </w:r>
      <w:r w:rsidR="00A77D7B" w:rsidRPr="00142507">
        <w:t xml:space="preserve"> </w:t>
      </w:r>
    </w:p>
    <w:p w14:paraId="5BD9096F" w14:textId="5151F226" w:rsidR="00142507" w:rsidRPr="00A77D7B" w:rsidRDefault="00B071B1" w:rsidP="00A77D7B">
      <w:pPr>
        <w:pStyle w:val="ListeParagraf"/>
        <w:numPr>
          <w:ilvl w:val="0"/>
          <w:numId w:val="3"/>
        </w:numPr>
        <w:ind w:left="0" w:firstLine="774"/>
        <w:rPr>
          <w:u w:val="single"/>
        </w:rPr>
      </w:pPr>
      <w:r w:rsidRPr="00B071B1">
        <w:rPr>
          <w:b/>
          <w:bCs/>
          <w:noProof/>
          <w:u w:val="single"/>
          <w:lang w:eastAsia="tr-TR"/>
        </w:rPr>
        <w:drawing>
          <wp:inline distT="0" distB="0" distL="0" distR="0" wp14:anchorId="4FC37857" wp14:editId="18EC87F6">
            <wp:extent cx="297180" cy="336976"/>
            <wp:effectExtent l="0" t="0" r="7620" b="6350"/>
            <wp:docPr id="1" name="Resim 1" descr="ünlem işareti tutan adam, Ünlem işareti Soru işareti Dikkat Noktalama  işaretleri, dikkat, açı, metin, uyarı işareti png | PNG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ünlem işareti tutan adam, Ünlem işareti Soru işareti Dikkat Noktalama  işaretleri, dikkat, açı, metin, uyarı işareti png | PNGWi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17" cy="344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7D7B">
        <w:rPr>
          <w:b/>
          <w:bCs/>
        </w:rPr>
        <w:t>VELİ ADINA ALINAN NÜFUS KAYIT ÖRNEĞİ</w:t>
      </w:r>
      <w:r w:rsidR="00142507" w:rsidRPr="00142507">
        <w:t>; Velinin bizzat kendisi tarafından e-devletten alınmalıdır.</w:t>
      </w:r>
      <w:r w:rsidR="00142507">
        <w:t xml:space="preserve"> </w:t>
      </w:r>
      <w:r w:rsidR="00142507" w:rsidRPr="00142507">
        <w:t xml:space="preserve">Öğrenci tarafından alındığı zaman kardeş durumu görünmediğinden ailenin üye sayısı </w:t>
      </w:r>
      <w:r w:rsidR="00A77D7B">
        <w:t>belirlenememektedir.</w:t>
      </w:r>
      <w:r w:rsidR="00142507" w:rsidRPr="00142507">
        <w:t xml:space="preserve"> </w:t>
      </w:r>
      <w:r w:rsidR="00142507" w:rsidRPr="00A77D7B">
        <w:rPr>
          <w:b/>
          <w:bCs/>
          <w:u w:val="single"/>
        </w:rPr>
        <w:t>Bu durumda “Aile Fert Sayısı” bölümünden puan alınamamaktadır.</w:t>
      </w:r>
      <w:r w:rsidRPr="00B071B1">
        <w:t xml:space="preserve"> </w:t>
      </w:r>
    </w:p>
    <w:p w14:paraId="03FB102D" w14:textId="77777777" w:rsidR="00B071B1" w:rsidRPr="00B071B1" w:rsidRDefault="00142507" w:rsidP="00A77D7B">
      <w:pPr>
        <w:pStyle w:val="ListeParagraf"/>
        <w:numPr>
          <w:ilvl w:val="0"/>
          <w:numId w:val="3"/>
        </w:numPr>
        <w:ind w:left="0" w:firstLine="633"/>
        <w:rPr>
          <w:color w:val="FF0000"/>
        </w:rPr>
      </w:pPr>
      <w:r w:rsidRPr="00A77D7B">
        <w:rPr>
          <w:b/>
          <w:bCs/>
        </w:rPr>
        <w:t>Çalışan Velilerin Maaş Bildirimi;</w:t>
      </w:r>
      <w:r>
        <w:t xml:space="preserve"> </w:t>
      </w:r>
      <w:r w:rsidR="001B1558">
        <w:t>Çalışan v</w:t>
      </w:r>
      <w:r w:rsidRPr="00142507">
        <w:t>elilerin güncel son iki aya ait olan maaş bordrolarından birini beyan etmeleri yeterlidir. Eş çalışıyorsa gelir durumu beyan edilmeli ve maaş bordrosu ile belgelendirilmelidir. </w:t>
      </w:r>
    </w:p>
    <w:p w14:paraId="11061648" w14:textId="51A849EA" w:rsidR="00142507" w:rsidRPr="00E319AE" w:rsidRDefault="00B071B1" w:rsidP="00B071B1">
      <w:pPr>
        <w:pStyle w:val="ListeParagraf"/>
        <w:ind w:left="633"/>
        <w:rPr>
          <w:color w:val="FF0000"/>
        </w:rPr>
      </w:pPr>
      <w:r w:rsidRPr="00B071B1">
        <w:rPr>
          <w:b/>
          <w:bCs/>
          <w:noProof/>
          <w:u w:val="single"/>
          <w:lang w:eastAsia="tr-TR"/>
        </w:rPr>
        <w:drawing>
          <wp:inline distT="0" distB="0" distL="0" distR="0" wp14:anchorId="40287F5B" wp14:editId="6CAAAEBB">
            <wp:extent cx="297180" cy="336976"/>
            <wp:effectExtent l="0" t="0" r="7620" b="6350"/>
            <wp:docPr id="2" name="Resim 2" descr="ünlem işareti tutan adam, Ünlem işareti Soru işareti Dikkat Noktalama  işaretleri, dikkat, açı, metin, uyarı işareti png | PNG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ünlem işareti tutan adam, Ünlem işareti Soru işareti Dikkat Noktalama  işaretleri, dikkat, açı, metin, uyarı işareti png | PNGWi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17" cy="344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2507" w:rsidRPr="00E319AE">
        <w:rPr>
          <w:color w:val="FF0000"/>
        </w:rPr>
        <w:t xml:space="preserve">Eş çalışmıyorsa e-devletten alınacak SGK 4/a,4/b,4/c kapsamında </w:t>
      </w:r>
      <w:r w:rsidR="00A77D7B" w:rsidRPr="00E319AE">
        <w:rPr>
          <w:color w:val="FF0000"/>
        </w:rPr>
        <w:t>belge alınacaktır.</w:t>
      </w:r>
      <w:r w:rsidR="001B1558" w:rsidRPr="00E319AE">
        <w:rPr>
          <w:color w:val="FF0000"/>
        </w:rPr>
        <w:t xml:space="preserve"> </w:t>
      </w:r>
      <w:r w:rsidR="00142507" w:rsidRPr="00E319AE">
        <w:rPr>
          <w:color w:val="FF0000"/>
        </w:rPr>
        <w:t>Aksi takdirde en yüksek gelir gurubundan işlem yapıl</w:t>
      </w:r>
      <w:r w:rsidR="00A77D7B" w:rsidRPr="00E319AE">
        <w:rPr>
          <w:color w:val="FF0000"/>
        </w:rPr>
        <w:t>acakt</w:t>
      </w:r>
      <w:r w:rsidR="00142507" w:rsidRPr="00E319AE">
        <w:rPr>
          <w:color w:val="FF0000"/>
        </w:rPr>
        <w:t>ır.</w:t>
      </w:r>
    </w:p>
    <w:p w14:paraId="6C3185F8" w14:textId="77777777" w:rsidR="009A12DE" w:rsidRDefault="00142507" w:rsidP="00A77D7B">
      <w:pPr>
        <w:pStyle w:val="ListeParagraf"/>
        <w:numPr>
          <w:ilvl w:val="0"/>
          <w:numId w:val="3"/>
        </w:numPr>
        <w:ind w:left="0" w:firstLine="774"/>
      </w:pPr>
      <w:r w:rsidRPr="00A77D7B">
        <w:rPr>
          <w:b/>
          <w:bCs/>
        </w:rPr>
        <w:t>Emekli Velilerin Maaş Bildirimi;</w:t>
      </w:r>
      <w:r>
        <w:t xml:space="preserve"> </w:t>
      </w:r>
      <w:r w:rsidRPr="00142507">
        <w:t xml:space="preserve">Emekli Veliler ise 4c emekli aylık bilgileri ile gelirini beyan etmelidirler. Eş içinde SGK’dan / e-devletten alınacak (4a, 4b, 4c) belgeler ile gelirleri belgelenmelidir. Aksi takdirde en yüksek gelir grubuna </w:t>
      </w:r>
      <w:proofErr w:type="gramStart"/>
      <w:r w:rsidRPr="00142507">
        <w:t>dahil</w:t>
      </w:r>
      <w:proofErr w:type="gramEnd"/>
      <w:r w:rsidRPr="00142507">
        <w:t xml:space="preserve"> edilerek değerlendirme yapılmaktadır.</w:t>
      </w:r>
    </w:p>
    <w:p w14:paraId="411621BA" w14:textId="46710E4D" w:rsidR="00142507" w:rsidRDefault="00B071B1" w:rsidP="009A12DE">
      <w:pPr>
        <w:pStyle w:val="ListeParagraf"/>
        <w:numPr>
          <w:ilvl w:val="0"/>
          <w:numId w:val="3"/>
        </w:numPr>
        <w:ind w:left="0" w:firstLine="774"/>
      </w:pPr>
      <w:r w:rsidRPr="00B071B1">
        <w:rPr>
          <w:b/>
          <w:bCs/>
          <w:noProof/>
          <w:u w:val="single"/>
          <w:lang w:eastAsia="tr-TR"/>
        </w:rPr>
        <w:lastRenderedPageBreak/>
        <w:drawing>
          <wp:inline distT="0" distB="0" distL="0" distR="0" wp14:anchorId="7A3E747D" wp14:editId="4907DB6B">
            <wp:extent cx="297180" cy="336976"/>
            <wp:effectExtent l="0" t="0" r="7620" b="6350"/>
            <wp:docPr id="3" name="Resim 3" descr="ünlem işareti tutan adam, Ünlem işareti Soru işareti Dikkat Noktalama  işaretleri, dikkat, açı, metin, uyarı işareti png | PNG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ünlem işareti tutan adam, Ünlem işareti Soru işareti Dikkat Noktalama  işaretleri, dikkat, açı, metin, uyarı işareti png | PNGWi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17" cy="344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12DE">
        <w:rPr>
          <w:b/>
          <w:bCs/>
        </w:rPr>
        <w:t xml:space="preserve">Gelir durumu: </w:t>
      </w:r>
      <w:r w:rsidR="009A12DE" w:rsidRPr="009A12DE">
        <w:rPr>
          <w:bCs/>
        </w:rPr>
        <w:t>Anne ve baba</w:t>
      </w:r>
      <w:r w:rsidR="009A12DE">
        <w:rPr>
          <w:b/>
          <w:bCs/>
        </w:rPr>
        <w:t xml:space="preserve"> </w:t>
      </w:r>
      <w:r w:rsidR="00142507" w:rsidRPr="00142507">
        <w:t> </w:t>
      </w:r>
      <w:r w:rsidR="009A12DE">
        <w:t xml:space="preserve">veya sadece anne ve baba geliri </w:t>
      </w:r>
      <w:r>
        <w:rPr>
          <w:b/>
          <w:color w:val="FF0000"/>
          <w:sz w:val="30"/>
        </w:rPr>
        <w:t>100</w:t>
      </w:r>
      <w:r w:rsidR="009A12DE" w:rsidRPr="00390C41">
        <w:rPr>
          <w:b/>
          <w:color w:val="FF0000"/>
          <w:sz w:val="30"/>
        </w:rPr>
        <w:t xml:space="preserve">.000,00 </w:t>
      </w:r>
      <w:proofErr w:type="spellStart"/>
      <w:r w:rsidR="009A12DE" w:rsidRPr="00390C41">
        <w:rPr>
          <w:b/>
          <w:color w:val="FF0000"/>
          <w:sz w:val="30"/>
        </w:rPr>
        <w:t>tl</w:t>
      </w:r>
      <w:proofErr w:type="spellEnd"/>
      <w:r w:rsidR="009A12DE" w:rsidRPr="00390C41">
        <w:rPr>
          <w:color w:val="FF0000"/>
        </w:rPr>
        <w:t xml:space="preserve"> </w:t>
      </w:r>
      <w:r w:rsidR="009A12DE">
        <w:t>üzerinde olan öğrencilere burs verilmeyecektir.</w:t>
      </w:r>
    </w:p>
    <w:p w14:paraId="638BA24D" w14:textId="6D98D77F" w:rsidR="00142507" w:rsidRDefault="00142507" w:rsidP="00A77D7B">
      <w:pPr>
        <w:pStyle w:val="ListeParagraf"/>
        <w:numPr>
          <w:ilvl w:val="0"/>
          <w:numId w:val="3"/>
        </w:numPr>
        <w:ind w:left="0" w:firstLine="774"/>
      </w:pPr>
      <w:r w:rsidRPr="00A77D7B">
        <w:rPr>
          <w:b/>
          <w:bCs/>
        </w:rPr>
        <w:t xml:space="preserve">Emekli Olup Da </w:t>
      </w:r>
      <w:proofErr w:type="gramStart"/>
      <w:r w:rsidRPr="00A77D7B">
        <w:rPr>
          <w:b/>
          <w:bCs/>
        </w:rPr>
        <w:t>Halihazırda</w:t>
      </w:r>
      <w:proofErr w:type="gramEnd"/>
      <w:r w:rsidRPr="00A77D7B">
        <w:rPr>
          <w:b/>
          <w:bCs/>
        </w:rPr>
        <w:t xml:space="preserve"> Çalışmaya Devam Eden Velilerin Maaş Bildirimi</w:t>
      </w:r>
      <w:r>
        <w:t xml:space="preserve">; Emekli olup çalışmaya devam eden öğrenci velisinin maaş bordrolarından birini ayrıca </w:t>
      </w:r>
      <w:r w:rsidRPr="00FE52A2">
        <w:rPr>
          <w:b/>
          <w:bCs/>
        </w:rPr>
        <w:t>4c emekli aylık bilgileri ile gelirini beyan etmelidirler</w:t>
      </w:r>
      <w:r>
        <w:t xml:space="preserve">. </w:t>
      </w:r>
      <w:r w:rsidRPr="00142507">
        <w:t xml:space="preserve">Eş içinde SGK’dan / e-devletten alınacak (4a, 4b, 4c) belgeler ile gelirleri </w:t>
      </w:r>
      <w:r>
        <w:t xml:space="preserve">ve çalışıyorsa maaş bordrolarını </w:t>
      </w:r>
      <w:r w:rsidRPr="00142507">
        <w:t>belgelenmelidir.</w:t>
      </w:r>
    </w:p>
    <w:p w14:paraId="5F1149BA" w14:textId="605BBCF1" w:rsidR="00142507" w:rsidRPr="00A77D7B" w:rsidRDefault="00142507" w:rsidP="00142507">
      <w:pPr>
        <w:ind w:firstLine="1134"/>
        <w:rPr>
          <w:u w:val="single"/>
        </w:rPr>
      </w:pPr>
      <w:r w:rsidRPr="00A77D7B">
        <w:rPr>
          <w:b/>
          <w:bCs/>
          <w:u w:val="single"/>
        </w:rPr>
        <w:t>Not:</w:t>
      </w:r>
      <w:r w:rsidRPr="00A77D7B">
        <w:rPr>
          <w:u w:val="single"/>
        </w:rPr>
        <w:t xml:space="preserve"> Velisi kanunen ayrı olan öğrencinin resmi velayetinin bulunduğu ebeveyninin geliri belgelenecektir.</w:t>
      </w:r>
    </w:p>
    <w:p w14:paraId="5AA7248D" w14:textId="40493BF9" w:rsidR="00037E14" w:rsidRDefault="00037E14" w:rsidP="00142507">
      <w:pPr>
        <w:ind w:firstLine="1134"/>
      </w:pPr>
      <w:r w:rsidRPr="00037E14">
        <w:rPr>
          <w:b/>
          <w:bCs/>
        </w:rPr>
        <w:t>Not</w:t>
      </w:r>
      <w:r>
        <w:t xml:space="preserve">: </w:t>
      </w:r>
      <w:r w:rsidRPr="00037E14">
        <w:t>Burs müracaat aşamasında emeklilik durumu kesinleşmeyen veliler halihazırdaki durumlarını ispata yarar belgeleri ekleyeceklerdir. </w:t>
      </w:r>
    </w:p>
    <w:p w14:paraId="67B28155" w14:textId="4BD579F6" w:rsidR="00142507" w:rsidRDefault="00142507" w:rsidP="00A77D7B">
      <w:pPr>
        <w:pStyle w:val="ListeParagraf"/>
        <w:numPr>
          <w:ilvl w:val="0"/>
          <w:numId w:val="3"/>
        </w:numPr>
        <w:ind w:left="0" w:firstLine="774"/>
      </w:pPr>
      <w:r w:rsidRPr="00A77D7B">
        <w:rPr>
          <w:b/>
          <w:bCs/>
        </w:rPr>
        <w:t>IBAN numarası;</w:t>
      </w:r>
      <w:r w:rsidRPr="00142507">
        <w:t xml:space="preserve"> </w:t>
      </w:r>
      <w:r>
        <w:t xml:space="preserve">IBAN numarası </w:t>
      </w:r>
      <w:r w:rsidRPr="00142507">
        <w:t>mutlaka başvuruda bulunan öğrenci adına</w:t>
      </w:r>
      <w:r w:rsidR="00B071B1">
        <w:t xml:space="preserve"> </w:t>
      </w:r>
      <w:r w:rsidR="00B071B1" w:rsidRPr="00B071B1">
        <w:rPr>
          <w:b/>
          <w:bCs/>
          <w:noProof/>
          <w:u w:val="single"/>
          <w:lang w:eastAsia="tr-TR"/>
        </w:rPr>
        <w:drawing>
          <wp:inline distT="0" distB="0" distL="0" distR="0" wp14:anchorId="4A032034" wp14:editId="74F73C69">
            <wp:extent cx="297180" cy="336976"/>
            <wp:effectExtent l="0" t="0" r="7620" b="6350"/>
            <wp:docPr id="4" name="Resim 4" descr="ünlem işareti tutan adam, Ünlem işareti Soru işareti Dikkat Noktalama  işaretleri, dikkat, açı, metin, uyarı işareti png | PNG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ünlem işareti tutan adam, Ünlem işareti Soru işareti Dikkat Noktalama  işaretleri, dikkat, açı, metin, uyarı işareti png | PNGWi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17" cy="344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2507">
        <w:t xml:space="preserve"> </w:t>
      </w:r>
      <w:r w:rsidRPr="001B1558">
        <w:rPr>
          <w:b/>
          <w:u w:val="single"/>
        </w:rPr>
        <w:t>Ziraat Bankasından</w:t>
      </w:r>
      <w:r>
        <w:t xml:space="preserve"> </w:t>
      </w:r>
      <w:r w:rsidRPr="00142507">
        <w:t>alınmış olmalıdır. Öğrenciye ait olmayan IBAN numarasına</w:t>
      </w:r>
      <w:r w:rsidR="00037E14">
        <w:t xml:space="preserve"> ve </w:t>
      </w:r>
      <w:r w:rsidR="00037E14" w:rsidRPr="001B1558">
        <w:rPr>
          <w:b/>
          <w:u w:val="single"/>
        </w:rPr>
        <w:t xml:space="preserve">başka bankadan alınan IBAN numarasına </w:t>
      </w:r>
      <w:r w:rsidRPr="001B1558">
        <w:rPr>
          <w:b/>
          <w:u w:val="single"/>
        </w:rPr>
        <w:t>burs</w:t>
      </w:r>
      <w:r w:rsidRPr="00142507">
        <w:t xml:space="preserve"> yatırılmamaktadır.</w:t>
      </w:r>
    </w:p>
    <w:p w14:paraId="57B4A8E9" w14:textId="77777777" w:rsidR="00B071B1" w:rsidRDefault="00B071B1" w:rsidP="00B071B1">
      <w:pPr>
        <w:pStyle w:val="ListeParagraf"/>
        <w:ind w:left="774"/>
      </w:pPr>
    </w:p>
    <w:p w14:paraId="7D766BF6" w14:textId="78418451" w:rsidR="00037E14" w:rsidRPr="001B1558" w:rsidRDefault="00037E14" w:rsidP="00A77D7B">
      <w:pPr>
        <w:pStyle w:val="ListeParagraf"/>
        <w:numPr>
          <w:ilvl w:val="0"/>
          <w:numId w:val="3"/>
        </w:numPr>
        <w:ind w:left="0" w:firstLine="774"/>
        <w:rPr>
          <w:b/>
          <w:u w:val="single"/>
        </w:rPr>
      </w:pPr>
      <w:r w:rsidRPr="00A77D7B">
        <w:rPr>
          <w:b/>
          <w:bCs/>
        </w:rPr>
        <w:t>Evraklar;</w:t>
      </w:r>
      <w:r w:rsidRPr="00037E14">
        <w:t xml:space="preserve"> Burs Müracaat Dilekçesinde olduğu şekliyle hazırlanıp mutlaka posta/kargo veya elden </w:t>
      </w:r>
      <w:r>
        <w:t xml:space="preserve">bildirilen son teslim tarihine kadar </w:t>
      </w:r>
      <w:r w:rsidRPr="00037E14">
        <w:t>ulaştırılacaktır. </w:t>
      </w:r>
      <w:r w:rsidRPr="00A77D7B">
        <w:rPr>
          <w:u w:val="single"/>
        </w:rPr>
        <w:t>Posta/kargo veya her ne şekilde olursa olsun son teslim tarihinden sonra gelen başvurular dikkate alınmayacaktır.</w:t>
      </w:r>
      <w:r>
        <w:t xml:space="preserve"> Gecikmelerden Derneğimiz mesul değildir. </w:t>
      </w:r>
      <w:r w:rsidR="001B1558">
        <w:t xml:space="preserve">Faks, </w:t>
      </w:r>
      <w:r w:rsidRPr="00037E14">
        <w:t>mail</w:t>
      </w:r>
      <w:r w:rsidR="001B1558">
        <w:t xml:space="preserve"> veya </w:t>
      </w:r>
      <w:proofErr w:type="spellStart"/>
      <w:r w:rsidR="001B1558">
        <w:t>Whatsapp</w:t>
      </w:r>
      <w:proofErr w:type="spellEnd"/>
      <w:r w:rsidR="001B1558">
        <w:t xml:space="preserve"> üzerinden</w:t>
      </w:r>
      <w:r w:rsidRPr="00037E14">
        <w:t xml:space="preserve"> gönderilen evraklar dikkate alınmayacaktır. </w:t>
      </w:r>
      <w:r w:rsidRPr="001B1558">
        <w:rPr>
          <w:b/>
          <w:u w:val="single"/>
        </w:rPr>
        <w:t>Dernek Müdürlüğü tarafından kargo takibi yapılmamaktadır.</w:t>
      </w:r>
    </w:p>
    <w:p w14:paraId="6860765E" w14:textId="77777777" w:rsidR="00037E14" w:rsidRDefault="00037E14" w:rsidP="00037E14">
      <w:pPr>
        <w:ind w:firstLine="1134"/>
      </w:pPr>
      <w:r w:rsidRPr="00037E14">
        <w:rPr>
          <w:b/>
          <w:bCs/>
        </w:rPr>
        <w:t>Not:</w:t>
      </w:r>
      <w:r>
        <w:t xml:space="preserve"> Evrakların içine gereksiz belge veya birden fazla suret koyulmamalıdır. İncelemeyi uzatarak gereksiz zaman kaybına sebebiyet vermektedir.</w:t>
      </w:r>
    </w:p>
    <w:p w14:paraId="57A9E092" w14:textId="77777777" w:rsidR="00037E14" w:rsidRDefault="00037E14" w:rsidP="00037E14">
      <w:pPr>
        <w:ind w:firstLine="1134"/>
      </w:pPr>
      <w:r>
        <w:t>Evrak gönderme aşamasında evraklar tek elden gönderilecektir, veli ve öğrenci ayrı ayrı evrak göndermeyecektir. (Tek dosya içerisinde gönderilecektir.)</w:t>
      </w:r>
    </w:p>
    <w:p w14:paraId="4D256CA4" w14:textId="2B191483" w:rsidR="00037E14" w:rsidRPr="001B1558" w:rsidRDefault="00037E14" w:rsidP="00037E14">
      <w:pPr>
        <w:ind w:firstLine="1134"/>
        <w:rPr>
          <w:b/>
          <w:bCs/>
          <w:color w:val="FF0000"/>
          <w:sz w:val="36"/>
          <w:u w:val="single"/>
        </w:rPr>
      </w:pPr>
      <w:r w:rsidRPr="001B1558">
        <w:rPr>
          <w:b/>
          <w:bCs/>
          <w:color w:val="FF0000"/>
          <w:sz w:val="36"/>
          <w:u w:val="single"/>
        </w:rPr>
        <w:t>Evrak inceleme aşamasında eksik veya hatalı evrak olması halinde ön hak sahibine dönüş yapılmayacaktır, evrak tamamlatma uygulamamız yoktur.</w:t>
      </w:r>
    </w:p>
    <w:p w14:paraId="5F37DF66" w14:textId="4FF73898" w:rsidR="002477E6" w:rsidRPr="002477E6" w:rsidRDefault="002477E6" w:rsidP="00037E14">
      <w:pPr>
        <w:ind w:firstLine="1134"/>
        <w:rPr>
          <w:i/>
          <w:iCs/>
        </w:rPr>
      </w:pPr>
      <w:r w:rsidRPr="002477E6">
        <w:rPr>
          <w:i/>
          <w:iCs/>
        </w:rPr>
        <w:t>Evraklar eksiksiz olarak</w:t>
      </w:r>
      <w:r>
        <w:rPr>
          <w:i/>
          <w:iCs/>
        </w:rPr>
        <w:t>, form üzerinde</w:t>
      </w:r>
      <w:r w:rsidRPr="002477E6">
        <w:rPr>
          <w:i/>
          <w:iCs/>
        </w:rPr>
        <w:t xml:space="preserve"> her alan doldurulmalıdır. Birden fazla iletişim kurulacak kişi alanı mutlaka tam doldurulmalıdır.</w:t>
      </w:r>
      <w:r w:rsidR="001B1558">
        <w:rPr>
          <w:i/>
          <w:iCs/>
        </w:rPr>
        <w:t xml:space="preserve"> İletişim alanında yazılı kişiler sizleri tanıyan ve sizler ile ilgili bilgi almamızı sağlayacak kişilerden olmalıdır.</w:t>
      </w:r>
    </w:p>
    <w:p w14:paraId="7E629B97" w14:textId="701277B4" w:rsidR="00897709" w:rsidRDefault="00BE1109" w:rsidP="00BE1109">
      <w:pPr>
        <w:ind w:firstLine="851"/>
      </w:pPr>
      <w:r>
        <w:rPr>
          <w:b/>
          <w:bCs/>
        </w:rPr>
        <w:t xml:space="preserve">9. </w:t>
      </w:r>
      <w:r>
        <w:rPr>
          <w:b/>
          <w:bCs/>
        </w:rPr>
        <w:tab/>
      </w:r>
      <w:r w:rsidR="00037E14" w:rsidRPr="00037E14">
        <w:rPr>
          <w:b/>
          <w:bCs/>
        </w:rPr>
        <w:t>Burs Miktarı</w:t>
      </w:r>
      <w:r w:rsidR="00037E14" w:rsidRPr="00037E14">
        <w:t xml:space="preserve">; </w:t>
      </w:r>
      <w:r w:rsidR="001B1558">
        <w:t>2026-2027</w:t>
      </w:r>
      <w:r w:rsidR="00037E14" w:rsidRPr="00037E14">
        <w:t xml:space="preserve"> </w:t>
      </w:r>
      <w:r w:rsidR="001B1558">
        <w:t>d</w:t>
      </w:r>
      <w:r w:rsidR="00037E14" w:rsidRPr="00037E14">
        <w:t xml:space="preserve">öneminde </w:t>
      </w:r>
      <w:r w:rsidR="00627897">
        <w:t>h</w:t>
      </w:r>
      <w:r w:rsidR="00037E14" w:rsidRPr="00037E14">
        <w:t>ak sahibi</w:t>
      </w:r>
      <w:r w:rsidR="00627897">
        <w:t xml:space="preserve"> her</w:t>
      </w:r>
      <w:r w:rsidR="00037E14" w:rsidRPr="00037E14">
        <w:t xml:space="preserve"> bir öğrenciye </w:t>
      </w:r>
      <w:r w:rsidR="00A77D7B">
        <w:t>verilecek burs miktarı tüm başvurular alındıktan sonra Burs Komisyonu tarafından belirlenecek ve öğrencilere bildirilecektir.</w:t>
      </w:r>
    </w:p>
    <w:p w14:paraId="13F44D64" w14:textId="6ED3F89E" w:rsidR="00897709" w:rsidRDefault="00BE1109" w:rsidP="00BE1109">
      <w:pPr>
        <w:ind w:firstLine="851"/>
      </w:pPr>
      <w:r>
        <w:rPr>
          <w:b/>
          <w:bCs/>
        </w:rPr>
        <w:t>10.</w:t>
      </w:r>
      <w:r>
        <w:rPr>
          <w:b/>
          <w:bCs/>
        </w:rPr>
        <w:tab/>
      </w:r>
      <w:r w:rsidR="00897709" w:rsidRPr="00897709">
        <w:rPr>
          <w:b/>
          <w:bCs/>
        </w:rPr>
        <w:t>Engellilik Durumu</w:t>
      </w:r>
      <w:r w:rsidR="00897709">
        <w:t xml:space="preserve">; </w:t>
      </w:r>
      <w:r w:rsidR="008524E7">
        <w:t xml:space="preserve">Burs Başvurusu Yapacak Olan Öğrencinin </w:t>
      </w:r>
      <w:r w:rsidR="00897709" w:rsidRPr="00897709">
        <w:t>%40 ve Üzeri Engelli Sağlık Raporu; Tam Teşekküllü Devlet Hastanesinden alınmalıdır.</w:t>
      </w:r>
    </w:p>
    <w:p w14:paraId="1BDBD8EA" w14:textId="7B286838" w:rsidR="00BE1109" w:rsidRDefault="00BE1109" w:rsidP="00BE1109">
      <w:pPr>
        <w:ind w:firstLine="851"/>
      </w:pPr>
      <w:r>
        <w:rPr>
          <w:b/>
          <w:bCs/>
        </w:rPr>
        <w:t xml:space="preserve">11. </w:t>
      </w:r>
      <w:r>
        <w:rPr>
          <w:b/>
          <w:bCs/>
        </w:rPr>
        <w:tab/>
      </w:r>
      <w:r w:rsidR="00A77C80" w:rsidRPr="00A77C80">
        <w:rPr>
          <w:b/>
          <w:bCs/>
        </w:rPr>
        <w:t>Dernek Üyeliği Hakkında</w:t>
      </w:r>
      <w:r w:rsidR="00A77C80">
        <w:t xml:space="preserve">; </w:t>
      </w:r>
      <w:r w:rsidR="001B1558">
        <w:t>2026-2027</w:t>
      </w:r>
      <w:r w:rsidR="00A77C80">
        <w:t xml:space="preserve"> burs başvurusunda bulunan öğrencilerin gelecek</w:t>
      </w:r>
      <w:r w:rsidR="00A77D7B">
        <w:t xml:space="preserve"> </w:t>
      </w:r>
      <w:r w:rsidR="00A77C80">
        <w:t>yıllarda derneğimize aidiyet duygusunun kazandırılması amacıyla burs ödemeleri başlamadan</w:t>
      </w:r>
      <w:r>
        <w:t xml:space="preserve"> önce </w:t>
      </w:r>
      <w:r w:rsidR="00A77C80">
        <w:t>derneğe üye olunması</w:t>
      </w:r>
      <w:r w:rsidR="008B120C">
        <w:t xml:space="preserve"> istenecek</w:t>
      </w:r>
      <w:r>
        <w:t>tir</w:t>
      </w:r>
      <w:r w:rsidR="008B120C">
        <w:t>.</w:t>
      </w:r>
      <w:r>
        <w:t xml:space="preserve"> Bunun için başvuru formu doldurulup gönderilecektir.</w:t>
      </w:r>
    </w:p>
    <w:p w14:paraId="4ADF981F" w14:textId="77777777" w:rsidR="00B071B1" w:rsidRDefault="00BE1109" w:rsidP="00B071B1">
      <w:pPr>
        <w:ind w:firstLine="851"/>
      </w:pPr>
      <w:r>
        <w:rPr>
          <w:b/>
          <w:bCs/>
        </w:rPr>
        <w:lastRenderedPageBreak/>
        <w:t>12.</w:t>
      </w:r>
      <w:r>
        <w:rPr>
          <w:b/>
          <w:bCs/>
        </w:rPr>
        <w:tab/>
      </w:r>
      <w:r w:rsidR="00797731" w:rsidRPr="00B6732C">
        <w:rPr>
          <w:b/>
          <w:bCs/>
        </w:rPr>
        <w:t>Burs verilecek Öğretim Düzeyleri</w:t>
      </w:r>
      <w:r w:rsidR="00797731">
        <w:t xml:space="preserve">: </w:t>
      </w:r>
      <w:r w:rsidR="009A12DE">
        <w:t xml:space="preserve">Sadece </w:t>
      </w:r>
      <w:r w:rsidR="00797731">
        <w:t>Lisans</w:t>
      </w:r>
      <w:r w:rsidR="00B071B1">
        <w:t xml:space="preserve"> ve ön lisans</w:t>
      </w:r>
      <w:r w:rsidR="00797731">
        <w:t xml:space="preserve"> bölümlerinde okuyan öğrenciler burs alabileceklerdir. </w:t>
      </w:r>
      <w:r w:rsidR="00C35418" w:rsidRPr="00390C41">
        <w:rPr>
          <w:b/>
          <w:color w:val="FF0000"/>
        </w:rPr>
        <w:t>Özel üniversitelerde okuyan öğrencilere</w:t>
      </w:r>
      <w:r w:rsidRPr="00390C41">
        <w:rPr>
          <w:b/>
          <w:color w:val="FF0000"/>
        </w:rPr>
        <w:t xml:space="preserve">, </w:t>
      </w:r>
      <w:r w:rsidR="00C35418" w:rsidRPr="00390C41">
        <w:rPr>
          <w:b/>
          <w:color w:val="FF0000"/>
        </w:rPr>
        <w:t>burs verilmeyecektir.</w:t>
      </w:r>
      <w:r w:rsidR="00B071B1">
        <w:rPr>
          <w:b/>
          <w:color w:val="FF0000"/>
        </w:rPr>
        <w:t xml:space="preserve"> </w:t>
      </w:r>
      <w:r w:rsidR="00B071B1" w:rsidRPr="00B071B1">
        <w:t>Yüksek lisans öğrencileri başvuruları komisyon tarafından değerlendirilecektir.</w:t>
      </w:r>
    </w:p>
    <w:p w14:paraId="05A9E2C3" w14:textId="7F6464D2" w:rsidR="00B071B1" w:rsidRDefault="00B071B1" w:rsidP="00B071B1">
      <w:pPr>
        <w:ind w:firstLine="851"/>
        <w:rPr>
          <w:bCs/>
        </w:rPr>
      </w:pPr>
      <w:r>
        <w:t>13.</w:t>
      </w:r>
      <w:r w:rsidR="001B1558">
        <w:t xml:space="preserve">    </w:t>
      </w:r>
      <w:r w:rsidR="001B1558" w:rsidRPr="001B1558">
        <w:rPr>
          <w:b/>
          <w:bCs/>
        </w:rPr>
        <w:t>Ödüllendirme:</w:t>
      </w:r>
      <w:r w:rsidR="001B1558">
        <w:rPr>
          <w:b/>
          <w:bCs/>
        </w:rPr>
        <w:t xml:space="preserve"> </w:t>
      </w:r>
      <w:r w:rsidR="001B1558">
        <w:rPr>
          <w:bCs/>
        </w:rPr>
        <w:t>2026-2027 eğitim öğretim döneminden itibaren, başarı yakalanması adına, bölümünü ilk üçte bitiren öğrenciler</w:t>
      </w:r>
      <w:r>
        <w:rPr>
          <w:bCs/>
        </w:rPr>
        <w:t xml:space="preserve"> 3 burs ile ödüllendirilecektir.</w:t>
      </w:r>
    </w:p>
    <w:p w14:paraId="497CBB8F" w14:textId="50351C14" w:rsidR="00B071B1" w:rsidRDefault="00B071B1" w:rsidP="00B071B1">
      <w:pPr>
        <w:ind w:firstLine="851"/>
        <w:rPr>
          <w:bCs/>
        </w:rPr>
      </w:pPr>
      <w:r>
        <w:rPr>
          <w:bCs/>
        </w:rPr>
        <w:t>14. İstanbul’da bulunan Çaykara-Dernekpazarı Vakfından burs almayan öğrencilere öncelik verilecek olup, burs komisyonu başvuruları değerlendirmeye alacaktır.</w:t>
      </w:r>
    </w:p>
    <w:p w14:paraId="208310B9" w14:textId="6DCE6917" w:rsidR="00335B7C" w:rsidRDefault="00335B7C" w:rsidP="00B071B1">
      <w:pPr>
        <w:ind w:firstLine="851"/>
        <w:rPr>
          <w:bCs/>
        </w:rPr>
      </w:pPr>
      <w:r>
        <w:rPr>
          <w:bCs/>
        </w:rPr>
        <w:t xml:space="preserve">15. Yetim, gazi ve </w:t>
      </w:r>
      <w:r w:rsidR="00E33C0A">
        <w:rPr>
          <w:bCs/>
        </w:rPr>
        <w:t>şehit çocuklarının burs başvuruları burs komisyonu tarafından hassasiyetle takip edilece</w:t>
      </w:r>
      <w:r w:rsidR="00EC2C3F">
        <w:rPr>
          <w:bCs/>
        </w:rPr>
        <w:t>k olup, burs bağlanması sağlan</w:t>
      </w:r>
      <w:r w:rsidR="00E33C0A">
        <w:rPr>
          <w:bCs/>
        </w:rPr>
        <w:t>acaktır.</w:t>
      </w:r>
    </w:p>
    <w:p w14:paraId="22A27B29" w14:textId="5C778C9B" w:rsidR="00EC2C3F" w:rsidRPr="00B071B1" w:rsidRDefault="00EC2C3F" w:rsidP="00B071B1">
      <w:pPr>
        <w:ind w:firstLine="851"/>
        <w:rPr>
          <w:bCs/>
        </w:rPr>
      </w:pPr>
      <w:r>
        <w:rPr>
          <w:bCs/>
        </w:rPr>
        <w:t>16. Ek kontenjan ile yerleşecek olan öğrenciler burs evrak teslim süresinden muaf olup, komisyon tarafından değerlendirilecektir.</w:t>
      </w:r>
    </w:p>
    <w:p w14:paraId="39B2FFE6" w14:textId="77777777" w:rsidR="00627897" w:rsidRDefault="00627897" w:rsidP="00BE1109">
      <w:pPr>
        <w:ind w:firstLine="851"/>
      </w:pPr>
    </w:p>
    <w:p w14:paraId="50FCE63B" w14:textId="77777777" w:rsidR="00C22013" w:rsidRDefault="00C22013" w:rsidP="00BE1109">
      <w:pPr>
        <w:ind w:firstLine="851"/>
      </w:pPr>
    </w:p>
    <w:p w14:paraId="0FC2BBEF" w14:textId="6BA5F76A" w:rsidR="00C22013" w:rsidRDefault="00C22013" w:rsidP="00BE1109">
      <w:pPr>
        <w:ind w:firstLine="851"/>
      </w:pPr>
      <w:r w:rsidRPr="00C22013">
        <w:t xml:space="preserve">Not: Birinci </w:t>
      </w:r>
      <w:r w:rsidR="00EC2C3F">
        <w:t>ve ikinci sayfalara</w:t>
      </w:r>
      <w:r w:rsidRPr="00C22013">
        <w:t xml:space="preserve"> </w:t>
      </w:r>
      <w:r>
        <w:t xml:space="preserve">da </w:t>
      </w:r>
      <w:r w:rsidRPr="00C22013">
        <w:t>paraf</w:t>
      </w:r>
      <w:r>
        <w:t xml:space="preserve"> (imza)</w:t>
      </w:r>
      <w:r w:rsidRPr="00C22013">
        <w:t xml:space="preserve"> atılacak</w:t>
      </w:r>
      <w:r>
        <w:t>.</w:t>
      </w:r>
      <w:r w:rsidRPr="00C22013">
        <w:tab/>
      </w:r>
    </w:p>
    <w:p w14:paraId="59118E20" w14:textId="77777777" w:rsidR="00EC2C3F" w:rsidRDefault="00EC2C3F" w:rsidP="00BE1109">
      <w:pPr>
        <w:ind w:firstLine="851"/>
      </w:pPr>
    </w:p>
    <w:p w14:paraId="361CB87E" w14:textId="3B1AB7C5" w:rsidR="00627897" w:rsidRDefault="00627897" w:rsidP="00BE1109">
      <w:pPr>
        <w:ind w:firstLine="851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B3FD584" w14:textId="7DB4B614" w:rsidR="00627897" w:rsidRPr="00142507" w:rsidRDefault="00627897" w:rsidP="00BE1109">
      <w:pPr>
        <w:ind w:firstLine="85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BURS BAŞVURUSU YAPAN</w:t>
      </w:r>
    </w:p>
    <w:sectPr w:rsidR="00627897" w:rsidRPr="00142507" w:rsidSect="00BE1109">
      <w:pgSz w:w="11906" w:h="16838"/>
      <w:pgMar w:top="426" w:right="707" w:bottom="993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01DC2"/>
    <w:multiLevelType w:val="multilevel"/>
    <w:tmpl w:val="BF92F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4B4837"/>
    <w:multiLevelType w:val="hybridMultilevel"/>
    <w:tmpl w:val="6FBE5D7A"/>
    <w:lvl w:ilvl="0" w:tplc="F510ECA8">
      <w:start w:val="3"/>
      <w:numFmt w:val="bullet"/>
      <w:lvlText w:val=""/>
      <w:lvlJc w:val="left"/>
      <w:pPr>
        <w:ind w:left="1494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62E37549"/>
    <w:multiLevelType w:val="hybridMultilevel"/>
    <w:tmpl w:val="D466F424"/>
    <w:lvl w:ilvl="0" w:tplc="16C84B44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214" w:hanging="360"/>
      </w:pPr>
    </w:lvl>
    <w:lvl w:ilvl="2" w:tplc="041F001B" w:tentative="1">
      <w:start w:val="1"/>
      <w:numFmt w:val="lowerRoman"/>
      <w:lvlText w:val="%3."/>
      <w:lvlJc w:val="right"/>
      <w:pPr>
        <w:ind w:left="2934" w:hanging="180"/>
      </w:pPr>
    </w:lvl>
    <w:lvl w:ilvl="3" w:tplc="041F000F" w:tentative="1">
      <w:start w:val="1"/>
      <w:numFmt w:val="decimal"/>
      <w:lvlText w:val="%4."/>
      <w:lvlJc w:val="left"/>
      <w:pPr>
        <w:ind w:left="3654" w:hanging="360"/>
      </w:pPr>
    </w:lvl>
    <w:lvl w:ilvl="4" w:tplc="041F0019" w:tentative="1">
      <w:start w:val="1"/>
      <w:numFmt w:val="lowerLetter"/>
      <w:lvlText w:val="%5."/>
      <w:lvlJc w:val="left"/>
      <w:pPr>
        <w:ind w:left="4374" w:hanging="360"/>
      </w:pPr>
    </w:lvl>
    <w:lvl w:ilvl="5" w:tplc="041F001B" w:tentative="1">
      <w:start w:val="1"/>
      <w:numFmt w:val="lowerRoman"/>
      <w:lvlText w:val="%6."/>
      <w:lvlJc w:val="right"/>
      <w:pPr>
        <w:ind w:left="5094" w:hanging="180"/>
      </w:pPr>
    </w:lvl>
    <w:lvl w:ilvl="6" w:tplc="041F000F" w:tentative="1">
      <w:start w:val="1"/>
      <w:numFmt w:val="decimal"/>
      <w:lvlText w:val="%7."/>
      <w:lvlJc w:val="left"/>
      <w:pPr>
        <w:ind w:left="5814" w:hanging="360"/>
      </w:pPr>
    </w:lvl>
    <w:lvl w:ilvl="7" w:tplc="041F0019" w:tentative="1">
      <w:start w:val="1"/>
      <w:numFmt w:val="lowerLetter"/>
      <w:lvlText w:val="%8."/>
      <w:lvlJc w:val="left"/>
      <w:pPr>
        <w:ind w:left="6534" w:hanging="360"/>
      </w:pPr>
    </w:lvl>
    <w:lvl w:ilvl="8" w:tplc="041F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7A334F92"/>
    <w:multiLevelType w:val="multilevel"/>
    <w:tmpl w:val="B5FCF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507"/>
    <w:rsid w:val="00003A74"/>
    <w:rsid w:val="00007657"/>
    <w:rsid w:val="00024299"/>
    <w:rsid w:val="00037E14"/>
    <w:rsid w:val="00142507"/>
    <w:rsid w:val="00177207"/>
    <w:rsid w:val="001A37E2"/>
    <w:rsid w:val="001B1558"/>
    <w:rsid w:val="002477E6"/>
    <w:rsid w:val="002627CE"/>
    <w:rsid w:val="002F6F6E"/>
    <w:rsid w:val="00335B7C"/>
    <w:rsid w:val="00342CE1"/>
    <w:rsid w:val="0035040C"/>
    <w:rsid w:val="00384AFF"/>
    <w:rsid w:val="00390C41"/>
    <w:rsid w:val="004301EB"/>
    <w:rsid w:val="0046111B"/>
    <w:rsid w:val="004659EE"/>
    <w:rsid w:val="004F392F"/>
    <w:rsid w:val="005222E5"/>
    <w:rsid w:val="005C3EE9"/>
    <w:rsid w:val="005E61D2"/>
    <w:rsid w:val="00627897"/>
    <w:rsid w:val="00755800"/>
    <w:rsid w:val="00797731"/>
    <w:rsid w:val="007B4117"/>
    <w:rsid w:val="00825A99"/>
    <w:rsid w:val="008524E7"/>
    <w:rsid w:val="0086245C"/>
    <w:rsid w:val="00897709"/>
    <w:rsid w:val="008B120C"/>
    <w:rsid w:val="008D0434"/>
    <w:rsid w:val="00931817"/>
    <w:rsid w:val="00931CE3"/>
    <w:rsid w:val="009A12DE"/>
    <w:rsid w:val="00A059BD"/>
    <w:rsid w:val="00A77C80"/>
    <w:rsid w:val="00A77D7B"/>
    <w:rsid w:val="00B071B1"/>
    <w:rsid w:val="00B4035E"/>
    <w:rsid w:val="00B6732C"/>
    <w:rsid w:val="00BE1109"/>
    <w:rsid w:val="00C17557"/>
    <w:rsid w:val="00C22013"/>
    <w:rsid w:val="00C35418"/>
    <w:rsid w:val="00C91B8B"/>
    <w:rsid w:val="00C92F97"/>
    <w:rsid w:val="00CC0C1C"/>
    <w:rsid w:val="00CC3F00"/>
    <w:rsid w:val="00CF66C9"/>
    <w:rsid w:val="00D16A3F"/>
    <w:rsid w:val="00D676A2"/>
    <w:rsid w:val="00DF7602"/>
    <w:rsid w:val="00E319AE"/>
    <w:rsid w:val="00E33C0A"/>
    <w:rsid w:val="00EB26D8"/>
    <w:rsid w:val="00EC2C3F"/>
    <w:rsid w:val="00F86B54"/>
    <w:rsid w:val="00FE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77D0B"/>
  <w15:chartTrackingRefBased/>
  <w15:docId w15:val="{5B150087-C9B9-4307-9E49-3FDD72BDD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425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425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425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425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425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425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425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425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425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425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425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425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4250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4250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4250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4250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4250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4250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425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425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425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425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425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4250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4250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4250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425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4250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42507"/>
    <w:rPr>
      <w:b/>
      <w:bCs/>
      <w:smallCaps/>
      <w:color w:val="0F4761" w:themeColor="accent1" w:themeShade="BF"/>
      <w:spacing w:val="5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52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24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image" Target="NUL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3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Çaykara dernekpazarı kültür ve dayanışma derneği</dc:creator>
  <cp:keywords/>
  <dc:description/>
  <cp:lastModifiedBy>şeref zengin</cp:lastModifiedBy>
  <cp:revision>38</cp:revision>
  <cp:lastPrinted>2026-09-03T13:24:00Z</cp:lastPrinted>
  <dcterms:created xsi:type="dcterms:W3CDTF">2024-07-15T13:46:00Z</dcterms:created>
  <dcterms:modified xsi:type="dcterms:W3CDTF">2026-09-04T09:08:00Z</dcterms:modified>
</cp:coreProperties>
</file>